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51" w:rsidRPr="009472C8" w:rsidRDefault="001A60C7">
      <w:pPr>
        <w:rPr>
          <w:rFonts w:ascii="Verdana" w:hAnsi="Verdana" w:cs="Tahoma"/>
        </w:rPr>
      </w:pPr>
      <w:bookmarkStart w:id="0" w:name="_GoBack"/>
      <w:bookmarkEnd w:id="0"/>
      <w:r w:rsidRPr="00556C45">
        <w:rPr>
          <w:rFonts w:ascii="Verdana" w:hAnsi="Verdana" w:cs="Tahoma"/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516255</wp:posOffset>
            </wp:positionV>
            <wp:extent cx="5937250" cy="6978650"/>
            <wp:effectExtent l="57150" t="57150" r="44450" b="508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5D51" w:rsidRPr="00947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85" w:rsidRDefault="00C04285" w:rsidP="00C04285">
      <w:pPr>
        <w:spacing w:after="0" w:line="240" w:lineRule="auto"/>
      </w:pPr>
      <w:r>
        <w:separator/>
      </w:r>
    </w:p>
  </w:endnote>
  <w:endnote w:type="continuationSeparator" w:id="0">
    <w:p w:rsidR="00C04285" w:rsidRDefault="00C04285" w:rsidP="00C0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B9" w:rsidRDefault="00A458B7">
    <w:pPr>
      <w:pStyle w:val="Footer"/>
      <w:rPr>
        <w:rFonts w:ascii="Arial Narrow" w:hAnsi="Arial Narrow"/>
      </w:rPr>
    </w:pPr>
    <w:r>
      <w:rPr>
        <w:rFonts w:ascii="Arial Narrow" w:hAnsi="Arial Narrow"/>
      </w:rPr>
      <w:t>10/31</w:t>
    </w:r>
    <w:r w:rsidR="004876F2">
      <w:rPr>
        <w:rFonts w:ascii="Arial Narrow" w:hAnsi="Arial Narrow"/>
      </w:rPr>
      <w:t>/24</w:t>
    </w:r>
    <w:r w:rsidR="006D3D2A" w:rsidRPr="009472C8">
      <w:rPr>
        <w:rFonts w:ascii="Arial Narrow" w:hAnsi="Arial Narrow"/>
      </w:rPr>
      <w:t xml:space="preserve"> </w:t>
    </w:r>
  </w:p>
  <w:p w:rsidR="00C04285" w:rsidRPr="009472C8" w:rsidRDefault="000B00B9" w:rsidP="000B00B9">
    <w:pPr>
      <w:pStyle w:val="Footer"/>
      <w:rPr>
        <w:rFonts w:ascii="Arial Narrow" w:hAnsi="Arial Narrow"/>
      </w:rPr>
    </w:pPr>
    <w:r>
      <w:rPr>
        <w:rFonts w:ascii="Arial Narrow" w:hAnsi="Arial Narrow"/>
      </w:rPr>
      <w:t>*Tentative Date</w:t>
    </w:r>
    <w:r w:rsidR="006D3D2A" w:rsidRPr="009472C8">
      <w:rPr>
        <w:rFonts w:ascii="Arial Narrow" w:hAnsi="Arial Narrow"/>
      </w:rPr>
      <w:tab/>
    </w:r>
    <w:r w:rsidR="006D3D2A" w:rsidRPr="009472C8">
      <w:rPr>
        <w:rFonts w:ascii="Arial Narrow" w:hAnsi="Arial Narrow"/>
      </w:rPr>
      <w:tab/>
      <w:t>Version 2</w:t>
    </w:r>
    <w:r w:rsidR="00C04285" w:rsidRPr="009472C8">
      <w:rPr>
        <w:rFonts w:ascii="Arial Narrow" w:hAnsi="Arial Narrow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85" w:rsidRDefault="00C04285" w:rsidP="00C04285">
      <w:pPr>
        <w:spacing w:after="0" w:line="240" w:lineRule="auto"/>
      </w:pPr>
      <w:r>
        <w:separator/>
      </w:r>
    </w:p>
  </w:footnote>
  <w:footnote w:type="continuationSeparator" w:id="0">
    <w:p w:rsidR="00C04285" w:rsidRDefault="00C04285" w:rsidP="00C0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F2" w:rsidRDefault="00C04285" w:rsidP="00C04285">
    <w:pPr>
      <w:pStyle w:val="Header"/>
      <w:jc w:val="center"/>
      <w:rPr>
        <w:rFonts w:ascii="Arial Narrow" w:hAnsi="Arial Narrow"/>
        <w:b/>
        <w:sz w:val="40"/>
        <w:szCs w:val="40"/>
      </w:rPr>
    </w:pPr>
    <w:r w:rsidRPr="009472C8">
      <w:rPr>
        <w:rFonts w:ascii="Arial Narrow" w:hAnsi="Arial Narrow"/>
        <w:b/>
        <w:sz w:val="40"/>
        <w:szCs w:val="40"/>
      </w:rPr>
      <w:t>FFY 20</w:t>
    </w:r>
    <w:r w:rsidR="005923F3" w:rsidRPr="009472C8">
      <w:rPr>
        <w:rFonts w:ascii="Arial Narrow" w:hAnsi="Arial Narrow"/>
        <w:b/>
        <w:sz w:val="40"/>
        <w:szCs w:val="40"/>
      </w:rPr>
      <w:t>2</w:t>
    </w:r>
    <w:r w:rsidR="001A60C7">
      <w:rPr>
        <w:rFonts w:ascii="Arial Narrow" w:hAnsi="Arial Narrow"/>
        <w:b/>
        <w:sz w:val="40"/>
        <w:szCs w:val="40"/>
      </w:rPr>
      <w:t>4</w:t>
    </w:r>
    <w:r w:rsidRPr="009472C8">
      <w:rPr>
        <w:rFonts w:ascii="Arial Narrow" w:hAnsi="Arial Narrow"/>
        <w:b/>
        <w:sz w:val="40"/>
        <w:szCs w:val="40"/>
      </w:rPr>
      <w:t xml:space="preserve"> </w:t>
    </w:r>
    <w:r w:rsidR="004876F2">
      <w:rPr>
        <w:rFonts w:ascii="Arial Narrow" w:hAnsi="Arial Narrow"/>
        <w:b/>
        <w:sz w:val="40"/>
        <w:szCs w:val="40"/>
      </w:rPr>
      <w:t xml:space="preserve">USDHS/FEMA </w:t>
    </w:r>
  </w:p>
  <w:p w:rsidR="00A458B7" w:rsidRDefault="00C04285" w:rsidP="00C04285">
    <w:pPr>
      <w:pStyle w:val="Header"/>
      <w:jc w:val="center"/>
      <w:rPr>
        <w:rFonts w:ascii="Arial Narrow" w:hAnsi="Arial Narrow"/>
        <w:b/>
        <w:sz w:val="40"/>
        <w:szCs w:val="40"/>
      </w:rPr>
    </w:pPr>
    <w:r w:rsidRPr="009472C8">
      <w:rPr>
        <w:rFonts w:ascii="Arial Narrow" w:hAnsi="Arial Narrow"/>
        <w:b/>
        <w:sz w:val="40"/>
        <w:szCs w:val="40"/>
      </w:rPr>
      <w:t>No</w:t>
    </w:r>
    <w:r w:rsidR="00A458B7">
      <w:rPr>
        <w:rFonts w:ascii="Arial Narrow" w:hAnsi="Arial Narrow"/>
        <w:b/>
        <w:sz w:val="40"/>
        <w:szCs w:val="40"/>
      </w:rPr>
      <w:t xml:space="preserve">nprofit Security Grant Program </w:t>
    </w:r>
  </w:p>
  <w:p w:rsidR="00A458B7" w:rsidRDefault="00A458B7" w:rsidP="00C04285">
    <w:pPr>
      <w:pStyle w:val="Header"/>
      <w:jc w:val="center"/>
      <w:rPr>
        <w:rFonts w:ascii="Arial Narrow" w:hAnsi="Arial Narrow"/>
        <w:b/>
        <w:sz w:val="40"/>
        <w:szCs w:val="40"/>
      </w:rPr>
    </w:pPr>
    <w:r w:rsidRPr="00E46DA4">
      <w:rPr>
        <w:rFonts w:ascii="Arial Narrow" w:hAnsi="Arial Narrow"/>
        <w:b/>
        <w:color w:val="0000FF"/>
        <w:sz w:val="40"/>
        <w:szCs w:val="40"/>
      </w:rPr>
      <w:t>National Security Supplement</w:t>
    </w:r>
    <w:r>
      <w:rPr>
        <w:rFonts w:ascii="Arial Narrow" w:hAnsi="Arial Narrow"/>
        <w:b/>
        <w:sz w:val="40"/>
        <w:szCs w:val="40"/>
      </w:rPr>
      <w:t xml:space="preserve"> (</w:t>
    </w:r>
    <w:r w:rsidRPr="009472C8">
      <w:rPr>
        <w:rFonts w:ascii="Arial Narrow" w:hAnsi="Arial Narrow"/>
        <w:b/>
        <w:sz w:val="40"/>
        <w:szCs w:val="40"/>
      </w:rPr>
      <w:t>NSGP</w:t>
    </w:r>
    <w:r>
      <w:rPr>
        <w:rFonts w:ascii="Arial Narrow" w:hAnsi="Arial Narrow"/>
        <w:b/>
        <w:sz w:val="40"/>
        <w:szCs w:val="40"/>
      </w:rPr>
      <w:t>-NSS)</w:t>
    </w:r>
  </w:p>
  <w:p w:rsidR="00C04285" w:rsidRDefault="00C04285" w:rsidP="008C1762">
    <w:pPr>
      <w:pStyle w:val="Header"/>
      <w:jc w:val="center"/>
    </w:pPr>
    <w:r w:rsidRPr="009472C8">
      <w:rPr>
        <w:rFonts w:ascii="Arial Narrow" w:hAnsi="Arial Narrow"/>
        <w:b/>
        <w:sz w:val="40"/>
        <w:szCs w:val="40"/>
      </w:rPr>
      <w:t>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BAF"/>
    <w:multiLevelType w:val="hybridMultilevel"/>
    <w:tmpl w:val="5A92E4EA"/>
    <w:lvl w:ilvl="0" w:tplc="65ACFCC2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85"/>
    <w:rsid w:val="00005E28"/>
    <w:rsid w:val="00075D3D"/>
    <w:rsid w:val="000A5D51"/>
    <w:rsid w:val="000B00B9"/>
    <w:rsid w:val="000C1EBB"/>
    <w:rsid w:val="001A60C7"/>
    <w:rsid w:val="00236F56"/>
    <w:rsid w:val="00295F8B"/>
    <w:rsid w:val="002D587E"/>
    <w:rsid w:val="002E1F18"/>
    <w:rsid w:val="00301D47"/>
    <w:rsid w:val="004460CA"/>
    <w:rsid w:val="004876F2"/>
    <w:rsid w:val="00492EFE"/>
    <w:rsid w:val="00556C45"/>
    <w:rsid w:val="005923F3"/>
    <w:rsid w:val="006C24B4"/>
    <w:rsid w:val="006D3D2A"/>
    <w:rsid w:val="00773E4B"/>
    <w:rsid w:val="00816F75"/>
    <w:rsid w:val="00867F0B"/>
    <w:rsid w:val="00873C17"/>
    <w:rsid w:val="008C1762"/>
    <w:rsid w:val="009472C8"/>
    <w:rsid w:val="00952FC0"/>
    <w:rsid w:val="00A458B7"/>
    <w:rsid w:val="00AA73F0"/>
    <w:rsid w:val="00BA5A87"/>
    <w:rsid w:val="00C04285"/>
    <w:rsid w:val="00C06A5F"/>
    <w:rsid w:val="00C526ED"/>
    <w:rsid w:val="00CB7077"/>
    <w:rsid w:val="00CB7240"/>
    <w:rsid w:val="00DB2D08"/>
    <w:rsid w:val="00DE2071"/>
    <w:rsid w:val="00E46DA4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chartTrackingRefBased/>
  <w15:docId w15:val="{7E4D504B-2A96-42C4-A9FA-5B940E2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85"/>
  </w:style>
  <w:style w:type="paragraph" w:styleId="Footer">
    <w:name w:val="footer"/>
    <w:basedOn w:val="Normal"/>
    <w:link w:val="FooterChar"/>
    <w:uiPriority w:val="99"/>
    <w:unhideWhenUsed/>
    <w:rsid w:val="00C0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85"/>
  </w:style>
  <w:style w:type="paragraph" w:styleId="BalloonText">
    <w:name w:val="Balloon Text"/>
    <w:basedOn w:val="Normal"/>
    <w:link w:val="BalloonTextChar"/>
    <w:uiPriority w:val="99"/>
    <w:semiHidden/>
    <w:unhideWhenUsed/>
    <w:rsid w:val="00CB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BDA035-24AA-4D73-B2E4-2437C7065D4B}" type="doc">
      <dgm:prSet loTypeId="urn:microsoft.com/office/officeart/2005/8/layout/vList5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498B0BA-46E5-4CF4-B2D9-FFF38FBE9892}">
      <dgm:prSet phldrT="[Text]" custT="1"/>
      <dgm:spPr/>
      <dgm:t>
        <a:bodyPr/>
        <a:lstStyle/>
        <a:p>
          <a:r>
            <a:rPr lang="en-US" sz="1600" b="1" dirty="0" smtClean="0">
              <a:latin typeface="Arial Narrow" panose="020B0606020202030204" pitchFamily="34" charset="0"/>
            </a:rPr>
            <a:t>October 28, 2024</a:t>
          </a:r>
          <a:endParaRPr lang="en-US" sz="1600" b="1" dirty="0">
            <a:latin typeface="Arial Narrow" panose="020B0606020202030204" pitchFamily="34" charset="0"/>
          </a:endParaRPr>
        </a:p>
      </dgm:t>
    </dgm:pt>
    <dgm:pt modelId="{742A63B4-4037-483C-83B4-70A64ACA2D34}" type="parTrans" cxnId="{6070FC57-3FB3-4791-8951-710DF75A530C}">
      <dgm:prSet/>
      <dgm:spPr/>
      <dgm:t>
        <a:bodyPr/>
        <a:lstStyle/>
        <a:p>
          <a:endParaRPr lang="en-US"/>
        </a:p>
      </dgm:t>
    </dgm:pt>
    <dgm:pt modelId="{2C0BE05E-C675-4269-B5B7-117DE0CB7E6E}" type="sibTrans" cxnId="{6070FC57-3FB3-4791-8951-710DF75A530C}">
      <dgm:prSet/>
      <dgm:spPr/>
      <dgm:t>
        <a:bodyPr/>
        <a:lstStyle/>
        <a:p>
          <a:endParaRPr lang="en-US"/>
        </a:p>
      </dgm:t>
    </dgm:pt>
    <dgm:pt modelId="{FB7964C3-9441-4142-A4AC-00DE747F11B3}">
      <dgm:prSet phldrT="[Text]"/>
      <dgm:spPr/>
      <dgm:t>
        <a:bodyPr/>
        <a:lstStyle/>
        <a:p>
          <a:r>
            <a:rPr lang="en-US" dirty="0" smtClean="0">
              <a:latin typeface="Arial Narrow" panose="020B0606020202030204" pitchFamily="34" charset="0"/>
            </a:rPr>
            <a:t>USDHS/FEMA Release of Federal Grant Guidance to States</a:t>
          </a:r>
          <a:endParaRPr lang="en-US" dirty="0">
            <a:latin typeface="Arial Narrow" panose="020B0606020202030204" pitchFamily="34" charset="0"/>
          </a:endParaRPr>
        </a:p>
      </dgm:t>
    </dgm:pt>
    <dgm:pt modelId="{D3B18BE8-6BD0-466C-8D64-EF054FCDDDA4}" type="parTrans" cxnId="{4FD99E42-7717-41DB-9A8C-66B7B7E57CCC}">
      <dgm:prSet/>
      <dgm:spPr/>
      <dgm:t>
        <a:bodyPr/>
        <a:lstStyle/>
        <a:p>
          <a:endParaRPr lang="en-US"/>
        </a:p>
      </dgm:t>
    </dgm:pt>
    <dgm:pt modelId="{B035C747-1194-4638-9BE6-1B20080536D3}" type="sibTrans" cxnId="{4FD99E42-7717-41DB-9A8C-66B7B7E57CCC}">
      <dgm:prSet/>
      <dgm:spPr/>
      <dgm:t>
        <a:bodyPr/>
        <a:lstStyle/>
        <a:p>
          <a:endParaRPr lang="en-US"/>
        </a:p>
      </dgm:t>
    </dgm:pt>
    <dgm:pt modelId="{299AB03C-E4A3-4440-AC78-7514CFFF2513}">
      <dgm:prSet phldrT="[Text]" custT="1"/>
      <dgm:spPr/>
      <dgm:t>
        <a:bodyPr/>
        <a:lstStyle/>
        <a:p>
          <a:r>
            <a:rPr lang="en-US" sz="1600" b="1" dirty="0" smtClean="0">
              <a:latin typeface="Arial Narrow" panose="020B0606020202030204" pitchFamily="34" charset="0"/>
            </a:rPr>
            <a:t>By November 12, 2024</a:t>
          </a:r>
          <a:endParaRPr lang="en-US" sz="1600" b="1" dirty="0">
            <a:latin typeface="Arial Narrow" panose="020B0606020202030204" pitchFamily="34" charset="0"/>
          </a:endParaRPr>
        </a:p>
      </dgm:t>
    </dgm:pt>
    <dgm:pt modelId="{322B9CEF-8902-4F66-ABB7-6B5B0D7C94E2}" type="parTrans" cxnId="{23C4D897-5DA1-4FA8-AB34-6AF838C0F417}">
      <dgm:prSet/>
      <dgm:spPr/>
      <dgm:t>
        <a:bodyPr/>
        <a:lstStyle/>
        <a:p>
          <a:endParaRPr lang="en-US"/>
        </a:p>
      </dgm:t>
    </dgm:pt>
    <dgm:pt modelId="{AE5402F0-1C3A-4100-B7FB-72585ED683E6}" type="sibTrans" cxnId="{23C4D897-5DA1-4FA8-AB34-6AF838C0F417}">
      <dgm:prSet/>
      <dgm:spPr/>
      <dgm:t>
        <a:bodyPr/>
        <a:lstStyle/>
        <a:p>
          <a:endParaRPr lang="en-US"/>
        </a:p>
      </dgm:t>
    </dgm:pt>
    <dgm:pt modelId="{96B6DABC-AFEB-4366-AB72-E94205F71400}">
      <dgm:prSet phldrT="[Text]"/>
      <dgm:spPr/>
      <dgm:t>
        <a:bodyPr/>
        <a:lstStyle/>
        <a:p>
          <a:r>
            <a:rPr lang="en-US" dirty="0" smtClean="0">
              <a:latin typeface="Arial Narrow" panose="020B0606020202030204" pitchFamily="34" charset="0"/>
            </a:rPr>
            <a:t>AZDOHS Makes Notification of Process to Stakeholders</a:t>
          </a:r>
          <a:endParaRPr lang="en-US" dirty="0">
            <a:latin typeface="Arial Narrow" panose="020B0606020202030204" pitchFamily="34" charset="0"/>
          </a:endParaRPr>
        </a:p>
      </dgm:t>
    </dgm:pt>
    <dgm:pt modelId="{A531851C-0DDD-4DE7-9136-330F4B98F5DE}" type="parTrans" cxnId="{84FE3D83-FE6D-4318-8D66-4AB41A1D0AFE}">
      <dgm:prSet/>
      <dgm:spPr/>
      <dgm:t>
        <a:bodyPr/>
        <a:lstStyle/>
        <a:p>
          <a:endParaRPr lang="en-US"/>
        </a:p>
      </dgm:t>
    </dgm:pt>
    <dgm:pt modelId="{DBB91597-E23B-438C-B278-C6783792F01A}" type="sibTrans" cxnId="{84FE3D83-FE6D-4318-8D66-4AB41A1D0AFE}">
      <dgm:prSet/>
      <dgm:spPr/>
      <dgm:t>
        <a:bodyPr/>
        <a:lstStyle/>
        <a:p>
          <a:endParaRPr lang="en-US"/>
        </a:p>
      </dgm:t>
    </dgm:pt>
    <dgm:pt modelId="{E98B28B8-95E6-4970-83F9-087817DF8080}">
      <dgm:prSet phldrT="[Text]" custT="1"/>
      <dgm:spPr/>
      <dgm:t>
        <a:bodyPr/>
        <a:lstStyle/>
        <a:p>
          <a:r>
            <a:rPr lang="en-US" sz="2400" b="1" dirty="0" smtClean="0">
              <a:ln/>
              <a:solidFill>
                <a:sysClr val="windowText" lastClr="000000"/>
              </a:solidFill>
              <a:latin typeface="Arial Narrow" panose="020B0606020202030204" pitchFamily="34" charset="0"/>
            </a:rPr>
            <a:t>Applications Due</a:t>
          </a:r>
        </a:p>
        <a:p>
          <a:r>
            <a:rPr lang="en-US" sz="2400" b="1" dirty="0" smtClean="0">
              <a:ln/>
              <a:solidFill>
                <a:sysClr val="windowText" lastClr="000000"/>
              </a:solidFill>
              <a:latin typeface="Arial Narrow" panose="020B0606020202030204" pitchFamily="34" charset="0"/>
            </a:rPr>
            <a:t>December 13, 2024</a:t>
          </a:r>
          <a:endParaRPr lang="en-US" sz="2400" b="1" dirty="0">
            <a:ln/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13B1793E-5313-4D84-BA3A-9588689B83D6}" type="parTrans" cxnId="{64BAEE44-8AAE-4E72-B802-350848CABF80}">
      <dgm:prSet/>
      <dgm:spPr/>
      <dgm:t>
        <a:bodyPr/>
        <a:lstStyle/>
        <a:p>
          <a:endParaRPr lang="en-US"/>
        </a:p>
      </dgm:t>
    </dgm:pt>
    <dgm:pt modelId="{05A384BE-5661-4464-9EFD-C7B0B6DC11DA}" type="sibTrans" cxnId="{64BAEE44-8AAE-4E72-B802-350848CABF80}">
      <dgm:prSet/>
      <dgm:spPr/>
      <dgm:t>
        <a:bodyPr/>
        <a:lstStyle/>
        <a:p>
          <a:endParaRPr lang="en-US"/>
        </a:p>
      </dgm:t>
    </dgm:pt>
    <dgm:pt modelId="{543695A0-CADE-4ED7-94D2-9A37FB0BD036}">
      <dgm:prSet phldrT="[Text]" custT="1"/>
      <dgm:spPr/>
      <dgm:t>
        <a:bodyPr/>
        <a:lstStyle/>
        <a:p>
          <a:r>
            <a:rPr lang="en-US" sz="1600" b="1" dirty="0">
              <a:latin typeface="Arial Narrow" panose="020B0606020202030204" pitchFamily="34" charset="0"/>
            </a:rPr>
            <a:t>December 16 - January 17, 2025</a:t>
          </a:r>
        </a:p>
      </dgm:t>
    </dgm:pt>
    <dgm:pt modelId="{EFE759EF-726D-4E94-9FF0-F63DAB41B07F}" type="parTrans" cxnId="{BAFFB8B3-F587-4E34-8A8C-6DC513F223F5}">
      <dgm:prSet/>
      <dgm:spPr/>
      <dgm:t>
        <a:bodyPr/>
        <a:lstStyle/>
        <a:p>
          <a:endParaRPr lang="en-US"/>
        </a:p>
      </dgm:t>
    </dgm:pt>
    <dgm:pt modelId="{C3ECB6B1-99D8-404F-B010-6A1808173A94}" type="sibTrans" cxnId="{BAFFB8B3-F587-4E34-8A8C-6DC513F223F5}">
      <dgm:prSet/>
      <dgm:spPr/>
      <dgm:t>
        <a:bodyPr/>
        <a:lstStyle/>
        <a:p>
          <a:endParaRPr lang="en-US"/>
        </a:p>
      </dgm:t>
    </dgm:pt>
    <dgm:pt modelId="{41B7AD0A-D954-4B42-BE45-6E33BC82F58B}">
      <dgm:prSet phldrT="[Text]"/>
      <dgm:spPr/>
      <dgm:t>
        <a:bodyPr/>
        <a:lstStyle/>
        <a:p>
          <a:r>
            <a:rPr lang="en-US" dirty="0" smtClean="0">
              <a:latin typeface="Arial Narrow" panose="020B0606020202030204" pitchFamily="34" charset="0"/>
            </a:rPr>
            <a:t>AZDOHS Review of Grant Applications</a:t>
          </a:r>
          <a:endParaRPr lang="en-US" dirty="0">
            <a:latin typeface="Arial Narrow" panose="020B0606020202030204" pitchFamily="34" charset="0"/>
          </a:endParaRPr>
        </a:p>
      </dgm:t>
    </dgm:pt>
    <dgm:pt modelId="{2895057A-867C-4332-A14F-ADFF4849C77A}" type="parTrans" cxnId="{C07AD27E-C5B7-4317-8767-9389C311B8DE}">
      <dgm:prSet/>
      <dgm:spPr/>
      <dgm:t>
        <a:bodyPr/>
        <a:lstStyle/>
        <a:p>
          <a:endParaRPr lang="en-US"/>
        </a:p>
      </dgm:t>
    </dgm:pt>
    <dgm:pt modelId="{6851AB29-759B-4409-95A5-C2A78BDA912E}" type="sibTrans" cxnId="{C07AD27E-C5B7-4317-8767-9389C311B8DE}">
      <dgm:prSet/>
      <dgm:spPr/>
      <dgm:t>
        <a:bodyPr/>
        <a:lstStyle/>
        <a:p>
          <a:endParaRPr lang="en-US"/>
        </a:p>
      </dgm:t>
    </dgm:pt>
    <dgm:pt modelId="{1C652F00-363F-47AA-82A4-3242813B67E2}">
      <dgm:prSet phldrT="[Text]" custT="1"/>
      <dgm:spPr/>
      <dgm:t>
        <a:bodyPr/>
        <a:lstStyle/>
        <a:p>
          <a:r>
            <a:rPr lang="en-US" sz="1600" b="1" dirty="0" smtClean="0">
              <a:latin typeface="Arial Narrow" panose="020B0606020202030204" pitchFamily="34" charset="0"/>
            </a:rPr>
            <a:t>On or before January 24, 2024</a:t>
          </a:r>
          <a:endParaRPr lang="en-US" sz="1600" b="1" dirty="0">
            <a:latin typeface="Arial Narrow" panose="020B0606020202030204" pitchFamily="34" charset="0"/>
          </a:endParaRPr>
        </a:p>
      </dgm:t>
    </dgm:pt>
    <dgm:pt modelId="{06C80303-5D7C-4DF5-93F8-C7684EAE0158}" type="parTrans" cxnId="{0E2627D7-6935-4A02-B472-DCA9C07FABB6}">
      <dgm:prSet/>
      <dgm:spPr/>
      <dgm:t>
        <a:bodyPr/>
        <a:lstStyle/>
        <a:p>
          <a:endParaRPr lang="en-US"/>
        </a:p>
      </dgm:t>
    </dgm:pt>
    <dgm:pt modelId="{CABB2FC5-CF91-470A-9349-CB49EDD5E827}" type="sibTrans" cxnId="{0E2627D7-6935-4A02-B472-DCA9C07FABB6}">
      <dgm:prSet/>
      <dgm:spPr/>
      <dgm:t>
        <a:bodyPr/>
        <a:lstStyle/>
        <a:p>
          <a:endParaRPr lang="en-US"/>
        </a:p>
      </dgm:t>
    </dgm:pt>
    <dgm:pt modelId="{6CAA5340-D99C-4C55-B170-26E2C8EDB714}">
      <dgm:prSet phldrT="[Text]"/>
      <dgm:spPr/>
      <dgm:t>
        <a:bodyPr/>
        <a:lstStyle/>
        <a:p>
          <a:r>
            <a:rPr lang="en-US" b="1" dirty="0" smtClean="0">
              <a:latin typeface="Arial Narrow" panose="020B0606020202030204" pitchFamily="34" charset="0"/>
            </a:rPr>
            <a:t> Organization's (1) Investment Justification Application (2) Vulnerability Assessment, (3) Arizona NSGP Supplement Form document due to AZDOHS no later than </a:t>
          </a:r>
          <a:r>
            <a:rPr lang="en-US" b="1" dirty="0" smtClean="0">
              <a:solidFill>
                <a:srgbClr val="0000FF"/>
              </a:solidFill>
              <a:latin typeface="Arial Narrow" panose="020B0606020202030204" pitchFamily="34" charset="0"/>
            </a:rPr>
            <a:t>5:00 p.m., Friday, December 13, 2024</a:t>
          </a:r>
          <a:endParaRPr lang="en-US" dirty="0">
            <a:solidFill>
              <a:srgbClr val="0000FF"/>
            </a:solidFill>
            <a:latin typeface="Arial Narrow" panose="020B0606020202030204" pitchFamily="34" charset="0"/>
          </a:endParaRPr>
        </a:p>
      </dgm:t>
    </dgm:pt>
    <dgm:pt modelId="{5A0E3083-713F-4A4D-99B1-D53E6DB219C1}" type="parTrans" cxnId="{FC8ADA15-EB98-47F2-B5C9-2A502055BC2F}">
      <dgm:prSet/>
      <dgm:spPr/>
      <dgm:t>
        <a:bodyPr/>
        <a:lstStyle/>
        <a:p>
          <a:endParaRPr lang="en-US"/>
        </a:p>
      </dgm:t>
    </dgm:pt>
    <dgm:pt modelId="{85A69119-1D03-43AC-AAB4-EC8A8428DD99}" type="sibTrans" cxnId="{FC8ADA15-EB98-47F2-B5C9-2A502055BC2F}">
      <dgm:prSet/>
      <dgm:spPr/>
      <dgm:t>
        <a:bodyPr/>
        <a:lstStyle/>
        <a:p>
          <a:endParaRPr lang="en-US"/>
        </a:p>
      </dgm:t>
    </dgm:pt>
    <dgm:pt modelId="{7C625BA1-78C3-42E9-8CA0-C36DC93E07BB}">
      <dgm:prSet phldrT="[Text]"/>
      <dgm:spPr/>
      <dgm:t>
        <a:bodyPr/>
        <a:lstStyle/>
        <a:p>
          <a:r>
            <a:rPr lang="en-US" dirty="0" smtClean="0">
              <a:latin typeface="Arial Narrow" panose="020B0606020202030204" pitchFamily="34" charset="0"/>
            </a:rPr>
            <a:t>Review/Prioritization of Applications</a:t>
          </a:r>
          <a:endParaRPr lang="en-US" dirty="0">
            <a:latin typeface="Arial Narrow" panose="020B0606020202030204" pitchFamily="34" charset="0"/>
          </a:endParaRPr>
        </a:p>
      </dgm:t>
    </dgm:pt>
    <dgm:pt modelId="{11895C1E-C750-43C5-86B1-2A2E252A10B5}" type="parTrans" cxnId="{C3FF2475-772F-41CC-82A6-E5ABBDFD0D69}">
      <dgm:prSet/>
      <dgm:spPr/>
      <dgm:t>
        <a:bodyPr/>
        <a:lstStyle/>
        <a:p>
          <a:endParaRPr lang="en-US"/>
        </a:p>
      </dgm:t>
    </dgm:pt>
    <dgm:pt modelId="{1E03E220-75CB-468D-B17F-F1E69ABDEB52}" type="sibTrans" cxnId="{C3FF2475-772F-41CC-82A6-E5ABBDFD0D69}">
      <dgm:prSet/>
      <dgm:spPr/>
      <dgm:t>
        <a:bodyPr/>
        <a:lstStyle/>
        <a:p>
          <a:endParaRPr lang="en-US"/>
        </a:p>
      </dgm:t>
    </dgm:pt>
    <dgm:pt modelId="{F780CBA9-7C6F-4E00-8171-5A45BA132F6C}">
      <dgm:prSet phldrT="[Text]"/>
      <dgm:spPr/>
      <dgm:t>
        <a:bodyPr/>
        <a:lstStyle/>
        <a:p>
          <a:r>
            <a:rPr lang="en-US" smtClean="0">
              <a:latin typeface="Arial Narrow" panose="020B0606020202030204" pitchFamily="34" charset="0"/>
            </a:rPr>
            <a:t>AZDOHS Submits Final Application to USDHS/FEMA</a:t>
          </a:r>
          <a:endParaRPr lang="en-US" dirty="0">
            <a:latin typeface="Arial Narrow" panose="020B0606020202030204" pitchFamily="34" charset="0"/>
          </a:endParaRPr>
        </a:p>
      </dgm:t>
    </dgm:pt>
    <dgm:pt modelId="{DC694A36-E496-4706-9912-C9F3112DF785}" type="parTrans" cxnId="{52EA10A8-3699-45BA-94AC-178D73457BC2}">
      <dgm:prSet/>
      <dgm:spPr/>
      <dgm:t>
        <a:bodyPr/>
        <a:lstStyle/>
        <a:p>
          <a:endParaRPr lang="en-US"/>
        </a:p>
      </dgm:t>
    </dgm:pt>
    <dgm:pt modelId="{22B756C3-CF48-458E-ABF2-FBB2B5073CA2}" type="sibTrans" cxnId="{52EA10A8-3699-45BA-94AC-178D73457BC2}">
      <dgm:prSet/>
      <dgm:spPr/>
      <dgm:t>
        <a:bodyPr/>
        <a:lstStyle/>
        <a:p>
          <a:endParaRPr lang="en-US"/>
        </a:p>
      </dgm:t>
    </dgm:pt>
    <dgm:pt modelId="{ABEC69C5-1272-4130-9432-36DC6C0A5CAA}">
      <dgm:prSet phldrT="[Text]" custT="1"/>
      <dgm:spPr/>
      <dgm:t>
        <a:bodyPr/>
        <a:lstStyle/>
        <a:p>
          <a:r>
            <a:rPr lang="en-US" sz="1600" b="1" dirty="0" smtClean="0">
              <a:latin typeface="Arial Narrow" panose="020B0606020202030204" pitchFamily="34" charset="0"/>
            </a:rPr>
            <a:t>Estimated Award Announcement Date:  </a:t>
          </a:r>
        </a:p>
        <a:p>
          <a:r>
            <a:rPr lang="en-US" sz="1600" b="1" dirty="0" smtClean="0">
              <a:latin typeface="Arial Narrow" panose="020B0606020202030204" pitchFamily="34" charset="0"/>
            </a:rPr>
            <a:t>By May  2025*</a:t>
          </a:r>
          <a:endParaRPr lang="en-US" sz="1600" b="1" dirty="0">
            <a:latin typeface="Arial Narrow" panose="020B0606020202030204" pitchFamily="34" charset="0"/>
          </a:endParaRPr>
        </a:p>
      </dgm:t>
    </dgm:pt>
    <dgm:pt modelId="{8EEEE35D-83F3-4664-B147-B1E74EB80B41}" type="parTrans" cxnId="{7EFFD2E8-AC6F-43F2-A1C1-91BEF6295162}">
      <dgm:prSet/>
      <dgm:spPr/>
      <dgm:t>
        <a:bodyPr/>
        <a:lstStyle/>
        <a:p>
          <a:endParaRPr lang="en-US"/>
        </a:p>
      </dgm:t>
    </dgm:pt>
    <dgm:pt modelId="{3D1DBF64-3B49-4326-80AF-7621691EB308}" type="sibTrans" cxnId="{7EFFD2E8-AC6F-43F2-A1C1-91BEF6295162}">
      <dgm:prSet/>
      <dgm:spPr/>
      <dgm:t>
        <a:bodyPr/>
        <a:lstStyle/>
        <a:p>
          <a:endParaRPr lang="en-US"/>
        </a:p>
      </dgm:t>
    </dgm:pt>
    <dgm:pt modelId="{4D300332-5CF5-47FA-A5DB-6061900AE736}">
      <dgm:prSet phldrT="[Text]"/>
      <dgm:spPr/>
      <dgm:t>
        <a:bodyPr/>
        <a:lstStyle/>
        <a:p>
          <a:r>
            <a:rPr lang="en-US" dirty="0" smtClean="0">
              <a:latin typeface="Arial Narrow" panose="020B0606020202030204" pitchFamily="34" charset="0"/>
            </a:rPr>
            <a:t>USDHS/FEMA Announces Awards</a:t>
          </a:r>
          <a:endParaRPr lang="en-US" dirty="0">
            <a:latin typeface="Arial Narrow" panose="020B0606020202030204" pitchFamily="34" charset="0"/>
          </a:endParaRPr>
        </a:p>
      </dgm:t>
    </dgm:pt>
    <dgm:pt modelId="{BF51F649-46AA-477D-9DAD-D603F67BAFD0}" type="parTrans" cxnId="{3AC393A1-B1A1-4C96-963E-8CCA2641DD6C}">
      <dgm:prSet/>
      <dgm:spPr/>
      <dgm:t>
        <a:bodyPr/>
        <a:lstStyle/>
        <a:p>
          <a:endParaRPr lang="en-US"/>
        </a:p>
      </dgm:t>
    </dgm:pt>
    <dgm:pt modelId="{9A79EECE-7771-4242-BA44-A5CC06D7BF18}" type="sibTrans" cxnId="{3AC393A1-B1A1-4C96-963E-8CCA2641DD6C}">
      <dgm:prSet/>
      <dgm:spPr/>
      <dgm:t>
        <a:bodyPr/>
        <a:lstStyle/>
        <a:p>
          <a:endParaRPr lang="en-US"/>
        </a:p>
      </dgm:t>
    </dgm:pt>
    <dgm:pt modelId="{8967B050-2F9B-4C0D-8039-4B3FB6ABE7CD}">
      <dgm:prSet phldrT="[Text]" custT="1"/>
      <dgm:spPr/>
      <dgm:t>
        <a:bodyPr/>
        <a:lstStyle/>
        <a:p>
          <a:r>
            <a:rPr lang="en-US" sz="1600" b="1" dirty="0" smtClean="0">
              <a:latin typeface="Arial Narrow" panose="020B0606020202030204" pitchFamily="34" charset="0"/>
            </a:rPr>
            <a:t>TBD</a:t>
          </a:r>
          <a:endParaRPr lang="en-US" sz="1600" b="1" dirty="0">
            <a:latin typeface="Arial Narrow" panose="020B0606020202030204" pitchFamily="34" charset="0"/>
          </a:endParaRPr>
        </a:p>
      </dgm:t>
    </dgm:pt>
    <dgm:pt modelId="{0E41E623-2C5A-4257-83D1-A12223CB85CF}" type="parTrans" cxnId="{F5EE7434-8257-4DBA-9669-EB67F425C4D0}">
      <dgm:prSet/>
      <dgm:spPr/>
      <dgm:t>
        <a:bodyPr/>
        <a:lstStyle/>
        <a:p>
          <a:endParaRPr lang="en-US"/>
        </a:p>
      </dgm:t>
    </dgm:pt>
    <dgm:pt modelId="{DAAB8E5F-29FF-469C-B2D5-8817A1E3797F}" type="sibTrans" cxnId="{F5EE7434-8257-4DBA-9669-EB67F425C4D0}">
      <dgm:prSet/>
      <dgm:spPr/>
      <dgm:t>
        <a:bodyPr/>
        <a:lstStyle/>
        <a:p>
          <a:endParaRPr lang="en-US"/>
        </a:p>
      </dgm:t>
    </dgm:pt>
    <dgm:pt modelId="{91CBC31C-9A2F-4158-AFF1-E7F3D00488B1}">
      <dgm:prSet phldrT="[Text]"/>
      <dgm:spPr/>
      <dgm:t>
        <a:bodyPr/>
        <a:lstStyle/>
        <a:p>
          <a:r>
            <a:rPr lang="en-US" b="1" dirty="0" smtClean="0">
              <a:latin typeface="Arial Narrow" panose="020B0606020202030204" pitchFamily="34" charset="0"/>
            </a:rPr>
            <a:t>Final Awards to </a:t>
          </a:r>
          <a:r>
            <a:rPr lang="en-US" b="1" dirty="0" err="1" smtClean="0">
              <a:latin typeface="Arial Narrow" panose="020B0606020202030204" pitchFamily="34" charset="0"/>
            </a:rPr>
            <a:t>Subrecipients</a:t>
          </a:r>
          <a:endParaRPr lang="en-US" b="1" dirty="0">
            <a:latin typeface="Arial Narrow" panose="020B0606020202030204" pitchFamily="34" charset="0"/>
          </a:endParaRPr>
        </a:p>
      </dgm:t>
    </dgm:pt>
    <dgm:pt modelId="{3F00073B-65D6-4779-AE48-9FBA6067C3BB}" type="parTrans" cxnId="{ACBA0831-5822-4A26-9009-CDFF0AA2C113}">
      <dgm:prSet/>
      <dgm:spPr/>
      <dgm:t>
        <a:bodyPr/>
        <a:lstStyle/>
        <a:p>
          <a:endParaRPr lang="en-US"/>
        </a:p>
      </dgm:t>
    </dgm:pt>
    <dgm:pt modelId="{FF18256D-860D-48E1-AEC7-98E71F9D5385}" type="sibTrans" cxnId="{ACBA0831-5822-4A26-9009-CDFF0AA2C113}">
      <dgm:prSet/>
      <dgm:spPr/>
      <dgm:t>
        <a:bodyPr/>
        <a:lstStyle/>
        <a:p>
          <a:endParaRPr lang="en-US"/>
        </a:p>
      </dgm:t>
    </dgm:pt>
    <dgm:pt modelId="{569F9F3D-9E14-4167-B5D1-F5FF81174F37}">
      <dgm:prSet phldrT="[Text]"/>
      <dgm:spPr/>
      <dgm:t>
        <a:bodyPr/>
        <a:lstStyle/>
        <a:p>
          <a:r>
            <a:rPr lang="en-US" b="1" dirty="0" smtClean="0">
              <a:latin typeface="Arial Narrow" panose="020B0606020202030204" pitchFamily="34" charset="0"/>
            </a:rPr>
            <a:t>Dependent upon official Grant Award Notification to AZDOHS</a:t>
          </a:r>
          <a:endParaRPr lang="en-US" b="1" dirty="0">
            <a:latin typeface="Arial Narrow" panose="020B0606020202030204" pitchFamily="34" charset="0"/>
          </a:endParaRPr>
        </a:p>
      </dgm:t>
    </dgm:pt>
    <dgm:pt modelId="{6E61935D-FA0B-4160-B989-46FA6F27E844}" type="parTrans" cxnId="{902D9E3E-0AB9-41D9-BF49-10EA1AB688B5}">
      <dgm:prSet/>
      <dgm:spPr/>
    </dgm:pt>
    <dgm:pt modelId="{12E192AD-0186-489B-891C-54E65F04F39C}" type="sibTrans" cxnId="{902D9E3E-0AB9-41D9-BF49-10EA1AB688B5}">
      <dgm:prSet/>
      <dgm:spPr/>
    </dgm:pt>
    <dgm:pt modelId="{CF7A9B74-E7CD-4C6C-A9C3-0240B571C2A5}" type="pres">
      <dgm:prSet presAssocID="{F4BDA035-24AA-4D73-B2E4-2437C7065D4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B645356-524B-445E-BA78-2E70A13475DF}" type="pres">
      <dgm:prSet presAssocID="{E498B0BA-46E5-4CF4-B2D9-FFF38FBE9892}" presName="linNode" presStyleCnt="0"/>
      <dgm:spPr/>
      <dgm:t>
        <a:bodyPr/>
        <a:lstStyle/>
        <a:p>
          <a:endParaRPr lang="en-US"/>
        </a:p>
      </dgm:t>
    </dgm:pt>
    <dgm:pt modelId="{222A6B48-7335-4AF1-A41D-B8C035C8DC94}" type="pres">
      <dgm:prSet presAssocID="{E498B0BA-46E5-4CF4-B2D9-FFF38FBE9892}" presName="parentText" presStyleLbl="node1" presStyleIdx="0" presStyleCnt="7" custScaleX="159901" custLinFactNeighborX="-243" custLinFactNeighborY="-204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D1D126-E243-4603-83FA-C6ED06982D37}" type="pres">
      <dgm:prSet presAssocID="{E498B0BA-46E5-4CF4-B2D9-FFF38FBE9892}" presName="descendantText" presStyleLbl="align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1E4327-34D4-4391-B225-52D22D3F1A8F}" type="pres">
      <dgm:prSet presAssocID="{2C0BE05E-C675-4269-B5B7-117DE0CB7E6E}" presName="sp" presStyleCnt="0"/>
      <dgm:spPr/>
      <dgm:t>
        <a:bodyPr/>
        <a:lstStyle/>
        <a:p>
          <a:endParaRPr lang="en-US"/>
        </a:p>
      </dgm:t>
    </dgm:pt>
    <dgm:pt modelId="{BE69FB1C-63D5-4273-A631-75B133050522}" type="pres">
      <dgm:prSet presAssocID="{299AB03C-E4A3-4440-AC78-7514CFFF2513}" presName="linNode" presStyleCnt="0"/>
      <dgm:spPr/>
      <dgm:t>
        <a:bodyPr/>
        <a:lstStyle/>
        <a:p>
          <a:endParaRPr lang="en-US"/>
        </a:p>
      </dgm:t>
    </dgm:pt>
    <dgm:pt modelId="{E7B5F886-F971-4A01-96B5-C29098BCA210}" type="pres">
      <dgm:prSet presAssocID="{299AB03C-E4A3-4440-AC78-7514CFFF2513}" presName="parentText" presStyleLbl="node1" presStyleIdx="1" presStyleCnt="7" custScaleX="159901" custLinFactNeighborY="53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821E8D-3057-4BB4-813F-6DAF76F9FF48}" type="pres">
      <dgm:prSet presAssocID="{299AB03C-E4A3-4440-AC78-7514CFFF2513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08A218-C535-4A4D-B75A-95052FD0A81A}" type="pres">
      <dgm:prSet presAssocID="{AE5402F0-1C3A-4100-B7FB-72585ED683E6}" presName="sp" presStyleCnt="0"/>
      <dgm:spPr/>
      <dgm:t>
        <a:bodyPr/>
        <a:lstStyle/>
        <a:p>
          <a:endParaRPr lang="en-US"/>
        </a:p>
      </dgm:t>
    </dgm:pt>
    <dgm:pt modelId="{45C940A8-BFA9-4626-935D-7A9EB80046BA}" type="pres">
      <dgm:prSet presAssocID="{E98B28B8-95E6-4970-83F9-087817DF8080}" presName="linNode" presStyleCnt="0"/>
      <dgm:spPr/>
      <dgm:t>
        <a:bodyPr/>
        <a:lstStyle/>
        <a:p>
          <a:endParaRPr lang="en-US"/>
        </a:p>
      </dgm:t>
    </dgm:pt>
    <dgm:pt modelId="{30F754FC-EF76-4BBF-8773-D337DC17E94C}" type="pres">
      <dgm:prSet presAssocID="{E98B28B8-95E6-4970-83F9-087817DF8080}" presName="parentText" presStyleLbl="node1" presStyleIdx="2" presStyleCnt="7" custScaleX="15990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66A1A3-4A3C-4278-B10A-A0320C5C8FDE}" type="pres">
      <dgm:prSet presAssocID="{E98B28B8-95E6-4970-83F9-087817DF8080}" presName="descendantText" presStyleLbl="align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FDAB09-73DD-4393-AB5A-304F3DEE1861}" type="pres">
      <dgm:prSet presAssocID="{05A384BE-5661-4464-9EFD-C7B0B6DC11DA}" presName="sp" presStyleCnt="0"/>
      <dgm:spPr/>
      <dgm:t>
        <a:bodyPr/>
        <a:lstStyle/>
        <a:p>
          <a:endParaRPr lang="en-US"/>
        </a:p>
      </dgm:t>
    </dgm:pt>
    <dgm:pt modelId="{288AE196-CA85-420B-B53B-D70F386E6296}" type="pres">
      <dgm:prSet presAssocID="{543695A0-CADE-4ED7-94D2-9A37FB0BD036}" presName="linNode" presStyleCnt="0"/>
      <dgm:spPr/>
      <dgm:t>
        <a:bodyPr/>
        <a:lstStyle/>
        <a:p>
          <a:endParaRPr lang="en-US"/>
        </a:p>
      </dgm:t>
    </dgm:pt>
    <dgm:pt modelId="{03FE9A16-DA7E-470B-BAF0-6F4EC5584EFD}" type="pres">
      <dgm:prSet presAssocID="{543695A0-CADE-4ED7-94D2-9A37FB0BD036}" presName="parentText" presStyleLbl="node1" presStyleIdx="3" presStyleCnt="7" custScaleX="15990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91901E-9025-4441-BCA3-F4FC7F972E48}" type="pres">
      <dgm:prSet presAssocID="{543695A0-CADE-4ED7-94D2-9A37FB0BD036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EC6A37-3FD4-4C43-AF96-4775F2272922}" type="pres">
      <dgm:prSet presAssocID="{C3ECB6B1-99D8-404F-B010-6A1808173A94}" presName="sp" presStyleCnt="0"/>
      <dgm:spPr/>
      <dgm:t>
        <a:bodyPr/>
        <a:lstStyle/>
        <a:p>
          <a:endParaRPr lang="en-US"/>
        </a:p>
      </dgm:t>
    </dgm:pt>
    <dgm:pt modelId="{04EAC46C-1B1A-432F-99B4-C9FD6E1324A7}" type="pres">
      <dgm:prSet presAssocID="{1C652F00-363F-47AA-82A4-3242813B67E2}" presName="linNode" presStyleCnt="0"/>
      <dgm:spPr/>
      <dgm:t>
        <a:bodyPr/>
        <a:lstStyle/>
        <a:p>
          <a:endParaRPr lang="en-US"/>
        </a:p>
      </dgm:t>
    </dgm:pt>
    <dgm:pt modelId="{3052A3C3-D97E-4A0E-B74B-CD33746FAB1D}" type="pres">
      <dgm:prSet presAssocID="{1C652F00-363F-47AA-82A4-3242813B67E2}" presName="parentText" presStyleLbl="node1" presStyleIdx="4" presStyleCnt="7" custScaleX="159901" custLinFactNeighborX="-406" custLinFactNeighborY="-132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ED6A92-334D-4768-B5BE-AC86648C28D5}" type="pres">
      <dgm:prSet presAssocID="{1C652F00-363F-47AA-82A4-3242813B67E2}" presName="descendantText" presStyleLbl="align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149FAC-19B5-488B-8A42-BC7324800739}" type="pres">
      <dgm:prSet presAssocID="{CABB2FC5-CF91-470A-9349-CB49EDD5E827}" presName="sp" presStyleCnt="0"/>
      <dgm:spPr/>
      <dgm:t>
        <a:bodyPr/>
        <a:lstStyle/>
        <a:p>
          <a:endParaRPr lang="en-US"/>
        </a:p>
      </dgm:t>
    </dgm:pt>
    <dgm:pt modelId="{1604017B-4EB0-4D63-A9A8-8E62E024A288}" type="pres">
      <dgm:prSet presAssocID="{ABEC69C5-1272-4130-9432-36DC6C0A5CAA}" presName="linNode" presStyleCnt="0"/>
      <dgm:spPr/>
      <dgm:t>
        <a:bodyPr/>
        <a:lstStyle/>
        <a:p>
          <a:endParaRPr lang="en-US"/>
        </a:p>
      </dgm:t>
    </dgm:pt>
    <dgm:pt modelId="{97E90D6A-BCC6-4A09-BA78-BE967BA59BD6}" type="pres">
      <dgm:prSet presAssocID="{ABEC69C5-1272-4130-9432-36DC6C0A5CAA}" presName="parentText" presStyleLbl="node1" presStyleIdx="5" presStyleCnt="7" custScaleX="15990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F048E7-6B78-4FC9-8FC3-AE6F238A6BA2}" type="pres">
      <dgm:prSet presAssocID="{ABEC69C5-1272-4130-9432-36DC6C0A5CAA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052A36-6252-460E-A7AE-089071139751}" type="pres">
      <dgm:prSet presAssocID="{3D1DBF64-3B49-4326-80AF-7621691EB308}" presName="sp" presStyleCnt="0"/>
      <dgm:spPr/>
      <dgm:t>
        <a:bodyPr/>
        <a:lstStyle/>
        <a:p>
          <a:endParaRPr lang="en-US"/>
        </a:p>
      </dgm:t>
    </dgm:pt>
    <dgm:pt modelId="{6F88640A-5DD7-409A-BF9D-BDCCB2392C54}" type="pres">
      <dgm:prSet presAssocID="{8967B050-2F9B-4C0D-8039-4B3FB6ABE7CD}" presName="linNode" presStyleCnt="0"/>
      <dgm:spPr/>
      <dgm:t>
        <a:bodyPr/>
        <a:lstStyle/>
        <a:p>
          <a:endParaRPr lang="en-US"/>
        </a:p>
      </dgm:t>
    </dgm:pt>
    <dgm:pt modelId="{E7C77988-0BEA-4953-A36C-71028D0F6153}" type="pres">
      <dgm:prSet presAssocID="{8967B050-2F9B-4C0D-8039-4B3FB6ABE7CD}" presName="parentText" presStyleLbl="node1" presStyleIdx="6" presStyleCnt="7" custScaleX="15990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F1FB85-64D4-45AB-B634-D9CF5085B1E4}" type="pres">
      <dgm:prSet presAssocID="{8967B050-2F9B-4C0D-8039-4B3FB6ABE7CD}" presName="descendantText" presStyleLbl="alignAccFollowNode1" presStyleIdx="6" presStyleCnt="7" custLinFactNeighborX="71" custLinFactNeighborY="-41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070FC57-3FB3-4791-8951-710DF75A530C}" srcId="{F4BDA035-24AA-4D73-B2E4-2437C7065D4B}" destId="{E498B0BA-46E5-4CF4-B2D9-FFF38FBE9892}" srcOrd="0" destOrd="0" parTransId="{742A63B4-4037-483C-83B4-70A64ACA2D34}" sibTransId="{2C0BE05E-C675-4269-B5B7-117DE0CB7E6E}"/>
    <dgm:cxn modelId="{FC8ADA15-EB98-47F2-B5C9-2A502055BC2F}" srcId="{E98B28B8-95E6-4970-83F9-087817DF8080}" destId="{6CAA5340-D99C-4C55-B170-26E2C8EDB714}" srcOrd="0" destOrd="0" parTransId="{5A0E3083-713F-4A4D-99B1-D53E6DB219C1}" sibTransId="{85A69119-1D03-43AC-AAB4-EC8A8428DD99}"/>
    <dgm:cxn modelId="{FF693D18-39B9-446E-8697-D1B783E21E3A}" type="presOf" srcId="{F4BDA035-24AA-4D73-B2E4-2437C7065D4B}" destId="{CF7A9B74-E7CD-4C6C-A9C3-0240B571C2A5}" srcOrd="0" destOrd="0" presId="urn:microsoft.com/office/officeart/2005/8/layout/vList5"/>
    <dgm:cxn modelId="{902D9E3E-0AB9-41D9-BF49-10EA1AB688B5}" srcId="{8967B050-2F9B-4C0D-8039-4B3FB6ABE7CD}" destId="{569F9F3D-9E14-4167-B5D1-F5FF81174F37}" srcOrd="1" destOrd="0" parTransId="{6E61935D-FA0B-4160-B989-46FA6F27E844}" sibTransId="{12E192AD-0186-489B-891C-54E65F04F39C}"/>
    <dgm:cxn modelId="{F0CF0250-A4E7-449E-8823-04F2D7BEAD7E}" type="presOf" srcId="{96B6DABC-AFEB-4366-AB72-E94205F71400}" destId="{4E821E8D-3057-4BB4-813F-6DAF76F9FF48}" srcOrd="0" destOrd="0" presId="urn:microsoft.com/office/officeart/2005/8/layout/vList5"/>
    <dgm:cxn modelId="{0C728AD1-9DDC-4248-BCA5-9E508E075F91}" type="presOf" srcId="{E498B0BA-46E5-4CF4-B2D9-FFF38FBE9892}" destId="{222A6B48-7335-4AF1-A41D-B8C035C8DC94}" srcOrd="0" destOrd="0" presId="urn:microsoft.com/office/officeart/2005/8/layout/vList5"/>
    <dgm:cxn modelId="{8A75D024-6F4E-4D10-B4B9-BD5B8EDB54E1}" type="presOf" srcId="{ABEC69C5-1272-4130-9432-36DC6C0A5CAA}" destId="{97E90D6A-BCC6-4A09-BA78-BE967BA59BD6}" srcOrd="0" destOrd="0" presId="urn:microsoft.com/office/officeart/2005/8/layout/vList5"/>
    <dgm:cxn modelId="{7EFFD2E8-AC6F-43F2-A1C1-91BEF6295162}" srcId="{F4BDA035-24AA-4D73-B2E4-2437C7065D4B}" destId="{ABEC69C5-1272-4130-9432-36DC6C0A5CAA}" srcOrd="5" destOrd="0" parTransId="{8EEEE35D-83F3-4664-B147-B1E74EB80B41}" sibTransId="{3D1DBF64-3B49-4326-80AF-7621691EB308}"/>
    <dgm:cxn modelId="{F5EE7434-8257-4DBA-9669-EB67F425C4D0}" srcId="{F4BDA035-24AA-4D73-B2E4-2437C7065D4B}" destId="{8967B050-2F9B-4C0D-8039-4B3FB6ABE7CD}" srcOrd="6" destOrd="0" parTransId="{0E41E623-2C5A-4257-83D1-A12223CB85CF}" sibTransId="{DAAB8E5F-29FF-469C-B2D5-8817A1E3797F}"/>
    <dgm:cxn modelId="{4FD99E42-7717-41DB-9A8C-66B7B7E57CCC}" srcId="{E498B0BA-46E5-4CF4-B2D9-FFF38FBE9892}" destId="{FB7964C3-9441-4142-A4AC-00DE747F11B3}" srcOrd="0" destOrd="0" parTransId="{D3B18BE8-6BD0-466C-8D64-EF054FCDDDA4}" sibTransId="{B035C747-1194-4638-9BE6-1B20080536D3}"/>
    <dgm:cxn modelId="{84FE3D83-FE6D-4318-8D66-4AB41A1D0AFE}" srcId="{299AB03C-E4A3-4440-AC78-7514CFFF2513}" destId="{96B6DABC-AFEB-4366-AB72-E94205F71400}" srcOrd="0" destOrd="0" parTransId="{A531851C-0DDD-4DE7-9136-330F4B98F5DE}" sibTransId="{DBB91597-E23B-438C-B278-C6783792F01A}"/>
    <dgm:cxn modelId="{E487A148-22BA-4988-87DF-CD1F27CA04F5}" type="presOf" srcId="{41B7AD0A-D954-4B42-BE45-6E33BC82F58B}" destId="{2991901E-9025-4441-BCA3-F4FC7F972E48}" srcOrd="0" destOrd="0" presId="urn:microsoft.com/office/officeart/2005/8/layout/vList5"/>
    <dgm:cxn modelId="{C3FF2475-772F-41CC-82A6-E5ABBDFD0D69}" srcId="{543695A0-CADE-4ED7-94D2-9A37FB0BD036}" destId="{7C625BA1-78C3-42E9-8CA0-C36DC93E07BB}" srcOrd="1" destOrd="0" parTransId="{11895C1E-C750-43C5-86B1-2A2E252A10B5}" sibTransId="{1E03E220-75CB-468D-B17F-F1E69ABDEB52}"/>
    <dgm:cxn modelId="{FE4386D8-9FBF-4A97-854F-1B48FD41B596}" type="presOf" srcId="{543695A0-CADE-4ED7-94D2-9A37FB0BD036}" destId="{03FE9A16-DA7E-470B-BAF0-6F4EC5584EFD}" srcOrd="0" destOrd="0" presId="urn:microsoft.com/office/officeart/2005/8/layout/vList5"/>
    <dgm:cxn modelId="{A89598D3-954F-4348-915C-2100C644711B}" type="presOf" srcId="{299AB03C-E4A3-4440-AC78-7514CFFF2513}" destId="{E7B5F886-F971-4A01-96B5-C29098BCA210}" srcOrd="0" destOrd="0" presId="urn:microsoft.com/office/officeart/2005/8/layout/vList5"/>
    <dgm:cxn modelId="{23A24941-8EF5-43F5-9F74-87534A4E3CCA}" type="presOf" srcId="{7C625BA1-78C3-42E9-8CA0-C36DC93E07BB}" destId="{2991901E-9025-4441-BCA3-F4FC7F972E48}" srcOrd="0" destOrd="1" presId="urn:microsoft.com/office/officeart/2005/8/layout/vList5"/>
    <dgm:cxn modelId="{02E0DA6A-0935-4D00-8A64-5535A27ED6EC}" type="presOf" srcId="{569F9F3D-9E14-4167-B5D1-F5FF81174F37}" destId="{9DF1FB85-64D4-45AB-B634-D9CF5085B1E4}" srcOrd="0" destOrd="1" presId="urn:microsoft.com/office/officeart/2005/8/layout/vList5"/>
    <dgm:cxn modelId="{64BAEE44-8AAE-4E72-B802-350848CABF80}" srcId="{F4BDA035-24AA-4D73-B2E4-2437C7065D4B}" destId="{E98B28B8-95E6-4970-83F9-087817DF8080}" srcOrd="2" destOrd="0" parTransId="{13B1793E-5313-4D84-BA3A-9588689B83D6}" sibTransId="{05A384BE-5661-4464-9EFD-C7B0B6DC11DA}"/>
    <dgm:cxn modelId="{3991EA5A-4D9B-4E66-9F44-008C87F0EFB2}" type="presOf" srcId="{91CBC31C-9A2F-4158-AFF1-E7F3D00488B1}" destId="{9DF1FB85-64D4-45AB-B634-D9CF5085B1E4}" srcOrd="0" destOrd="0" presId="urn:microsoft.com/office/officeart/2005/8/layout/vList5"/>
    <dgm:cxn modelId="{BAFFB8B3-F587-4E34-8A8C-6DC513F223F5}" srcId="{F4BDA035-24AA-4D73-B2E4-2437C7065D4B}" destId="{543695A0-CADE-4ED7-94D2-9A37FB0BD036}" srcOrd="3" destOrd="0" parTransId="{EFE759EF-726D-4E94-9FF0-F63DAB41B07F}" sibTransId="{C3ECB6B1-99D8-404F-B010-6A1808173A94}"/>
    <dgm:cxn modelId="{0E2627D7-6935-4A02-B472-DCA9C07FABB6}" srcId="{F4BDA035-24AA-4D73-B2E4-2437C7065D4B}" destId="{1C652F00-363F-47AA-82A4-3242813B67E2}" srcOrd="4" destOrd="0" parTransId="{06C80303-5D7C-4DF5-93F8-C7684EAE0158}" sibTransId="{CABB2FC5-CF91-470A-9349-CB49EDD5E827}"/>
    <dgm:cxn modelId="{34E159C7-851D-424B-BE15-EF5EA9122AC9}" type="presOf" srcId="{6CAA5340-D99C-4C55-B170-26E2C8EDB714}" destId="{D966A1A3-4A3C-4278-B10A-A0320C5C8FDE}" srcOrd="0" destOrd="0" presId="urn:microsoft.com/office/officeart/2005/8/layout/vList5"/>
    <dgm:cxn modelId="{40F4D598-6E92-4E51-9784-750DE9BC9D79}" type="presOf" srcId="{1C652F00-363F-47AA-82A4-3242813B67E2}" destId="{3052A3C3-D97E-4A0E-B74B-CD33746FAB1D}" srcOrd="0" destOrd="0" presId="urn:microsoft.com/office/officeart/2005/8/layout/vList5"/>
    <dgm:cxn modelId="{71B9E9FB-5939-4A42-B8B3-A281636500B3}" type="presOf" srcId="{FB7964C3-9441-4142-A4AC-00DE747F11B3}" destId="{CCD1D126-E243-4603-83FA-C6ED06982D37}" srcOrd="0" destOrd="0" presId="urn:microsoft.com/office/officeart/2005/8/layout/vList5"/>
    <dgm:cxn modelId="{23C4D897-5DA1-4FA8-AB34-6AF838C0F417}" srcId="{F4BDA035-24AA-4D73-B2E4-2437C7065D4B}" destId="{299AB03C-E4A3-4440-AC78-7514CFFF2513}" srcOrd="1" destOrd="0" parTransId="{322B9CEF-8902-4F66-ABB7-6B5B0D7C94E2}" sibTransId="{AE5402F0-1C3A-4100-B7FB-72585ED683E6}"/>
    <dgm:cxn modelId="{E23D65F5-6D20-4853-B58F-B388B560D477}" type="presOf" srcId="{8967B050-2F9B-4C0D-8039-4B3FB6ABE7CD}" destId="{E7C77988-0BEA-4953-A36C-71028D0F6153}" srcOrd="0" destOrd="0" presId="urn:microsoft.com/office/officeart/2005/8/layout/vList5"/>
    <dgm:cxn modelId="{EB2A778F-7563-49C5-B2AF-59FB47CA1060}" type="presOf" srcId="{4D300332-5CF5-47FA-A5DB-6061900AE736}" destId="{AEF048E7-6B78-4FC9-8FC3-AE6F238A6BA2}" srcOrd="0" destOrd="0" presId="urn:microsoft.com/office/officeart/2005/8/layout/vList5"/>
    <dgm:cxn modelId="{75697EFB-32DA-4445-BA4C-0241EE38DB07}" type="presOf" srcId="{E98B28B8-95E6-4970-83F9-087817DF8080}" destId="{30F754FC-EF76-4BBF-8773-D337DC17E94C}" srcOrd="0" destOrd="0" presId="urn:microsoft.com/office/officeart/2005/8/layout/vList5"/>
    <dgm:cxn modelId="{ACBA0831-5822-4A26-9009-CDFF0AA2C113}" srcId="{8967B050-2F9B-4C0D-8039-4B3FB6ABE7CD}" destId="{91CBC31C-9A2F-4158-AFF1-E7F3D00488B1}" srcOrd="0" destOrd="0" parTransId="{3F00073B-65D6-4779-AE48-9FBA6067C3BB}" sibTransId="{FF18256D-860D-48E1-AEC7-98E71F9D5385}"/>
    <dgm:cxn modelId="{3AC393A1-B1A1-4C96-963E-8CCA2641DD6C}" srcId="{ABEC69C5-1272-4130-9432-36DC6C0A5CAA}" destId="{4D300332-5CF5-47FA-A5DB-6061900AE736}" srcOrd="0" destOrd="0" parTransId="{BF51F649-46AA-477D-9DAD-D603F67BAFD0}" sibTransId="{9A79EECE-7771-4242-BA44-A5CC06D7BF18}"/>
    <dgm:cxn modelId="{52EA10A8-3699-45BA-94AC-178D73457BC2}" srcId="{1C652F00-363F-47AA-82A4-3242813B67E2}" destId="{F780CBA9-7C6F-4E00-8171-5A45BA132F6C}" srcOrd="0" destOrd="0" parTransId="{DC694A36-E496-4706-9912-C9F3112DF785}" sibTransId="{22B756C3-CF48-458E-ABF2-FBB2B5073CA2}"/>
    <dgm:cxn modelId="{C07AD27E-C5B7-4317-8767-9389C311B8DE}" srcId="{543695A0-CADE-4ED7-94D2-9A37FB0BD036}" destId="{41B7AD0A-D954-4B42-BE45-6E33BC82F58B}" srcOrd="0" destOrd="0" parTransId="{2895057A-867C-4332-A14F-ADFF4849C77A}" sibTransId="{6851AB29-759B-4409-95A5-C2A78BDA912E}"/>
    <dgm:cxn modelId="{9955B653-FD22-4BB7-9BD6-653C32CD9AF4}" type="presOf" srcId="{F780CBA9-7C6F-4E00-8171-5A45BA132F6C}" destId="{B4ED6A92-334D-4768-B5BE-AC86648C28D5}" srcOrd="0" destOrd="0" presId="urn:microsoft.com/office/officeart/2005/8/layout/vList5"/>
    <dgm:cxn modelId="{8AE42201-3D92-4F72-BBCC-E63CA0FC6E87}" type="presParOf" srcId="{CF7A9B74-E7CD-4C6C-A9C3-0240B571C2A5}" destId="{8B645356-524B-445E-BA78-2E70A13475DF}" srcOrd="0" destOrd="0" presId="urn:microsoft.com/office/officeart/2005/8/layout/vList5"/>
    <dgm:cxn modelId="{F99BFC8E-140E-40C5-AE5D-04093572D8E7}" type="presParOf" srcId="{8B645356-524B-445E-BA78-2E70A13475DF}" destId="{222A6B48-7335-4AF1-A41D-B8C035C8DC94}" srcOrd="0" destOrd="0" presId="urn:microsoft.com/office/officeart/2005/8/layout/vList5"/>
    <dgm:cxn modelId="{A96CB47B-35A7-4814-9D6B-FBBCA212579D}" type="presParOf" srcId="{8B645356-524B-445E-BA78-2E70A13475DF}" destId="{CCD1D126-E243-4603-83FA-C6ED06982D37}" srcOrd="1" destOrd="0" presId="urn:microsoft.com/office/officeart/2005/8/layout/vList5"/>
    <dgm:cxn modelId="{2F7AB5F4-9E7F-4814-B2A2-C98B1AAAAEED}" type="presParOf" srcId="{CF7A9B74-E7CD-4C6C-A9C3-0240B571C2A5}" destId="{E91E4327-34D4-4391-B225-52D22D3F1A8F}" srcOrd="1" destOrd="0" presId="urn:microsoft.com/office/officeart/2005/8/layout/vList5"/>
    <dgm:cxn modelId="{562C9C95-55A1-492D-8D9E-207719B713D4}" type="presParOf" srcId="{CF7A9B74-E7CD-4C6C-A9C3-0240B571C2A5}" destId="{BE69FB1C-63D5-4273-A631-75B133050522}" srcOrd="2" destOrd="0" presId="urn:microsoft.com/office/officeart/2005/8/layout/vList5"/>
    <dgm:cxn modelId="{1D7D25F7-15E0-4F5B-BBE9-AE950E3930C5}" type="presParOf" srcId="{BE69FB1C-63D5-4273-A631-75B133050522}" destId="{E7B5F886-F971-4A01-96B5-C29098BCA210}" srcOrd="0" destOrd="0" presId="urn:microsoft.com/office/officeart/2005/8/layout/vList5"/>
    <dgm:cxn modelId="{E2097A69-61B9-42DF-AD18-D432FE8F6A63}" type="presParOf" srcId="{BE69FB1C-63D5-4273-A631-75B133050522}" destId="{4E821E8D-3057-4BB4-813F-6DAF76F9FF48}" srcOrd="1" destOrd="0" presId="urn:microsoft.com/office/officeart/2005/8/layout/vList5"/>
    <dgm:cxn modelId="{96281295-A840-4523-8792-E2CF2A28AF9D}" type="presParOf" srcId="{CF7A9B74-E7CD-4C6C-A9C3-0240B571C2A5}" destId="{4708A218-C535-4A4D-B75A-95052FD0A81A}" srcOrd="3" destOrd="0" presId="urn:microsoft.com/office/officeart/2005/8/layout/vList5"/>
    <dgm:cxn modelId="{B4EE1FAD-FD0A-4F75-8428-7B7C453B638D}" type="presParOf" srcId="{CF7A9B74-E7CD-4C6C-A9C3-0240B571C2A5}" destId="{45C940A8-BFA9-4626-935D-7A9EB80046BA}" srcOrd="4" destOrd="0" presId="urn:microsoft.com/office/officeart/2005/8/layout/vList5"/>
    <dgm:cxn modelId="{BECA506A-10BF-40B5-9CFD-C4F4C0807272}" type="presParOf" srcId="{45C940A8-BFA9-4626-935D-7A9EB80046BA}" destId="{30F754FC-EF76-4BBF-8773-D337DC17E94C}" srcOrd="0" destOrd="0" presId="urn:microsoft.com/office/officeart/2005/8/layout/vList5"/>
    <dgm:cxn modelId="{4C5E9B18-9C0D-4649-8F26-48933919AD51}" type="presParOf" srcId="{45C940A8-BFA9-4626-935D-7A9EB80046BA}" destId="{D966A1A3-4A3C-4278-B10A-A0320C5C8FDE}" srcOrd="1" destOrd="0" presId="urn:microsoft.com/office/officeart/2005/8/layout/vList5"/>
    <dgm:cxn modelId="{96FBF62D-B55C-4D79-A151-FB25E528AF4B}" type="presParOf" srcId="{CF7A9B74-E7CD-4C6C-A9C3-0240B571C2A5}" destId="{86FDAB09-73DD-4393-AB5A-304F3DEE1861}" srcOrd="5" destOrd="0" presId="urn:microsoft.com/office/officeart/2005/8/layout/vList5"/>
    <dgm:cxn modelId="{1D4A9C8A-CFCA-4666-BD4D-84508FF0D034}" type="presParOf" srcId="{CF7A9B74-E7CD-4C6C-A9C3-0240B571C2A5}" destId="{288AE196-CA85-420B-B53B-D70F386E6296}" srcOrd="6" destOrd="0" presId="urn:microsoft.com/office/officeart/2005/8/layout/vList5"/>
    <dgm:cxn modelId="{E711F2DC-90A6-4B01-A4CF-AEA5313D8F54}" type="presParOf" srcId="{288AE196-CA85-420B-B53B-D70F386E6296}" destId="{03FE9A16-DA7E-470B-BAF0-6F4EC5584EFD}" srcOrd="0" destOrd="0" presId="urn:microsoft.com/office/officeart/2005/8/layout/vList5"/>
    <dgm:cxn modelId="{3FBBF7CF-F2B9-4054-850A-C97C607EDBE8}" type="presParOf" srcId="{288AE196-CA85-420B-B53B-D70F386E6296}" destId="{2991901E-9025-4441-BCA3-F4FC7F972E48}" srcOrd="1" destOrd="0" presId="urn:microsoft.com/office/officeart/2005/8/layout/vList5"/>
    <dgm:cxn modelId="{D44FEEDF-9C69-49C9-9D2B-355907E0A24C}" type="presParOf" srcId="{CF7A9B74-E7CD-4C6C-A9C3-0240B571C2A5}" destId="{80EC6A37-3FD4-4C43-AF96-4775F2272922}" srcOrd="7" destOrd="0" presId="urn:microsoft.com/office/officeart/2005/8/layout/vList5"/>
    <dgm:cxn modelId="{AE29B7E5-6764-4FFA-971E-603B2B32600F}" type="presParOf" srcId="{CF7A9B74-E7CD-4C6C-A9C3-0240B571C2A5}" destId="{04EAC46C-1B1A-432F-99B4-C9FD6E1324A7}" srcOrd="8" destOrd="0" presId="urn:microsoft.com/office/officeart/2005/8/layout/vList5"/>
    <dgm:cxn modelId="{61B963FB-4EB5-45A4-A139-C3A0815BDACB}" type="presParOf" srcId="{04EAC46C-1B1A-432F-99B4-C9FD6E1324A7}" destId="{3052A3C3-D97E-4A0E-B74B-CD33746FAB1D}" srcOrd="0" destOrd="0" presId="urn:microsoft.com/office/officeart/2005/8/layout/vList5"/>
    <dgm:cxn modelId="{CB5EEBB7-7984-4D7D-8A22-769CB6EEC4AC}" type="presParOf" srcId="{04EAC46C-1B1A-432F-99B4-C9FD6E1324A7}" destId="{B4ED6A92-334D-4768-B5BE-AC86648C28D5}" srcOrd="1" destOrd="0" presId="urn:microsoft.com/office/officeart/2005/8/layout/vList5"/>
    <dgm:cxn modelId="{3742F646-C98D-458D-9031-68FE4653CFDF}" type="presParOf" srcId="{CF7A9B74-E7CD-4C6C-A9C3-0240B571C2A5}" destId="{3C149FAC-19B5-488B-8A42-BC7324800739}" srcOrd="9" destOrd="0" presId="urn:microsoft.com/office/officeart/2005/8/layout/vList5"/>
    <dgm:cxn modelId="{99843985-C9D4-42CE-ACFF-83CBCC41B9F7}" type="presParOf" srcId="{CF7A9B74-E7CD-4C6C-A9C3-0240B571C2A5}" destId="{1604017B-4EB0-4D63-A9A8-8E62E024A288}" srcOrd="10" destOrd="0" presId="urn:microsoft.com/office/officeart/2005/8/layout/vList5"/>
    <dgm:cxn modelId="{2EFCE274-9CAB-405A-8945-B99C9DAF3101}" type="presParOf" srcId="{1604017B-4EB0-4D63-A9A8-8E62E024A288}" destId="{97E90D6A-BCC6-4A09-BA78-BE967BA59BD6}" srcOrd="0" destOrd="0" presId="urn:microsoft.com/office/officeart/2005/8/layout/vList5"/>
    <dgm:cxn modelId="{E0B555AA-66B6-41EB-97E9-702B630A0087}" type="presParOf" srcId="{1604017B-4EB0-4D63-A9A8-8E62E024A288}" destId="{AEF048E7-6B78-4FC9-8FC3-AE6F238A6BA2}" srcOrd="1" destOrd="0" presId="urn:microsoft.com/office/officeart/2005/8/layout/vList5"/>
    <dgm:cxn modelId="{A2E4F9D9-D495-4C3E-9A57-8C0E221DD541}" type="presParOf" srcId="{CF7A9B74-E7CD-4C6C-A9C3-0240B571C2A5}" destId="{58052A36-6252-460E-A7AE-089071139751}" srcOrd="11" destOrd="0" presId="urn:microsoft.com/office/officeart/2005/8/layout/vList5"/>
    <dgm:cxn modelId="{36C17AA7-BC81-4081-BBB4-41EA444E90F4}" type="presParOf" srcId="{CF7A9B74-E7CD-4C6C-A9C3-0240B571C2A5}" destId="{6F88640A-5DD7-409A-BF9D-BDCCB2392C54}" srcOrd="12" destOrd="0" presId="urn:microsoft.com/office/officeart/2005/8/layout/vList5"/>
    <dgm:cxn modelId="{5522DA48-DC9D-4747-A965-A183846FCFA6}" type="presParOf" srcId="{6F88640A-5DD7-409A-BF9D-BDCCB2392C54}" destId="{E7C77988-0BEA-4953-A36C-71028D0F6153}" srcOrd="0" destOrd="0" presId="urn:microsoft.com/office/officeart/2005/8/layout/vList5"/>
    <dgm:cxn modelId="{79721586-0D83-4164-90E4-9B47360D2341}" type="presParOf" srcId="{6F88640A-5DD7-409A-BF9D-BDCCB2392C54}" destId="{9DF1FB85-64D4-45AB-B634-D9CF5085B1E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D1D126-E243-4603-83FA-C6ED06982D37}">
      <dsp:nvSpPr>
        <dsp:cNvPr id="0" name=""/>
        <dsp:cNvSpPr/>
      </dsp:nvSpPr>
      <dsp:spPr>
        <a:xfrm rot="5400000">
          <a:off x="3991443" y="-1083734"/>
          <a:ext cx="764652" cy="3124477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smtClean="0">
              <a:latin typeface="Arial Narrow" panose="020B0606020202030204" pitchFamily="34" charset="0"/>
            </a:rPr>
            <a:t>USDHS/FEMA Release of Federal Grant Guidance to States</a:t>
          </a:r>
          <a:endParaRPr lang="en-US" sz="1100" kern="1200" dirty="0">
            <a:latin typeface="Arial Narrow" panose="020B0606020202030204" pitchFamily="34" charset="0"/>
          </a:endParaRPr>
        </a:p>
      </dsp:txBody>
      <dsp:txXfrm rot="-5400000">
        <a:off x="2811531" y="133505"/>
        <a:ext cx="3087150" cy="689998"/>
      </dsp:txXfrm>
    </dsp:sp>
    <dsp:sp modelId="{222A6B48-7335-4AF1-A41D-B8C035C8DC94}">
      <dsp:nvSpPr>
        <dsp:cNvPr id="0" name=""/>
        <dsp:cNvSpPr/>
      </dsp:nvSpPr>
      <dsp:spPr>
        <a:xfrm>
          <a:off x="0" y="0"/>
          <a:ext cx="2810290" cy="95581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latin typeface="Arial Narrow" panose="020B0606020202030204" pitchFamily="34" charset="0"/>
            </a:rPr>
            <a:t>October 28, 2024</a:t>
          </a:r>
          <a:endParaRPr lang="en-US" sz="1600" b="1" kern="1200" dirty="0">
            <a:latin typeface="Arial Narrow" panose="020B0606020202030204" pitchFamily="34" charset="0"/>
          </a:endParaRPr>
        </a:p>
      </dsp:txBody>
      <dsp:txXfrm>
        <a:off x="46659" y="46659"/>
        <a:ext cx="2716972" cy="862498"/>
      </dsp:txXfrm>
    </dsp:sp>
    <dsp:sp modelId="{4E821E8D-3057-4BB4-813F-6DAF76F9FF48}">
      <dsp:nvSpPr>
        <dsp:cNvPr id="0" name=""/>
        <dsp:cNvSpPr/>
      </dsp:nvSpPr>
      <dsp:spPr>
        <a:xfrm rot="5400000">
          <a:off x="3991443" y="-80127"/>
          <a:ext cx="764652" cy="3124477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smtClean="0">
              <a:latin typeface="Arial Narrow" panose="020B0606020202030204" pitchFamily="34" charset="0"/>
            </a:rPr>
            <a:t>AZDOHS Makes Notification of Process to Stakeholders</a:t>
          </a:r>
          <a:endParaRPr lang="en-US" sz="1100" kern="1200" dirty="0">
            <a:latin typeface="Arial Narrow" panose="020B0606020202030204" pitchFamily="34" charset="0"/>
          </a:endParaRPr>
        </a:p>
      </dsp:txBody>
      <dsp:txXfrm rot="-5400000">
        <a:off x="2811531" y="1137112"/>
        <a:ext cx="3087150" cy="689998"/>
      </dsp:txXfrm>
    </dsp:sp>
    <dsp:sp modelId="{E7B5F886-F971-4A01-96B5-C29098BCA210}">
      <dsp:nvSpPr>
        <dsp:cNvPr id="0" name=""/>
        <dsp:cNvSpPr/>
      </dsp:nvSpPr>
      <dsp:spPr>
        <a:xfrm>
          <a:off x="1241" y="1009345"/>
          <a:ext cx="2810290" cy="95581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latin typeface="Arial Narrow" panose="020B0606020202030204" pitchFamily="34" charset="0"/>
            </a:rPr>
            <a:t>By November 12, 2024</a:t>
          </a:r>
          <a:endParaRPr lang="en-US" sz="1600" b="1" kern="1200" dirty="0">
            <a:latin typeface="Arial Narrow" panose="020B0606020202030204" pitchFamily="34" charset="0"/>
          </a:endParaRPr>
        </a:p>
      </dsp:txBody>
      <dsp:txXfrm>
        <a:off x="47900" y="1056004"/>
        <a:ext cx="2716972" cy="862498"/>
      </dsp:txXfrm>
    </dsp:sp>
    <dsp:sp modelId="{D966A1A3-4A3C-4278-B10A-A0320C5C8FDE}">
      <dsp:nvSpPr>
        <dsp:cNvPr id="0" name=""/>
        <dsp:cNvSpPr/>
      </dsp:nvSpPr>
      <dsp:spPr>
        <a:xfrm rot="5400000">
          <a:off x="3991443" y="923479"/>
          <a:ext cx="764652" cy="3124477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>
              <a:latin typeface="Arial Narrow" panose="020B0606020202030204" pitchFamily="34" charset="0"/>
            </a:rPr>
            <a:t> Organization's (1) Investment Justification Application (2) Vulnerability Assessment, (3) Arizona NSGP Supplement Form document due to AZDOHS no later than </a:t>
          </a:r>
          <a:r>
            <a:rPr lang="en-US" sz="1100" b="1" kern="1200" dirty="0" smtClean="0">
              <a:solidFill>
                <a:srgbClr val="0000FF"/>
              </a:solidFill>
              <a:latin typeface="Arial Narrow" panose="020B0606020202030204" pitchFamily="34" charset="0"/>
            </a:rPr>
            <a:t>5:00 p.m., Friday, December 13, 2024</a:t>
          </a:r>
          <a:endParaRPr lang="en-US" sz="1100" kern="1200" dirty="0">
            <a:solidFill>
              <a:srgbClr val="0000FF"/>
            </a:solidFill>
            <a:latin typeface="Arial Narrow" panose="020B0606020202030204" pitchFamily="34" charset="0"/>
          </a:endParaRPr>
        </a:p>
      </dsp:txBody>
      <dsp:txXfrm rot="-5400000">
        <a:off x="2811531" y="2140719"/>
        <a:ext cx="3087150" cy="689998"/>
      </dsp:txXfrm>
    </dsp:sp>
    <dsp:sp modelId="{30F754FC-EF76-4BBF-8773-D337DC17E94C}">
      <dsp:nvSpPr>
        <dsp:cNvPr id="0" name=""/>
        <dsp:cNvSpPr/>
      </dsp:nvSpPr>
      <dsp:spPr>
        <a:xfrm>
          <a:off x="1241" y="2007810"/>
          <a:ext cx="2810290" cy="95581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 dirty="0" smtClean="0">
              <a:ln/>
              <a:solidFill>
                <a:sysClr val="windowText" lastClr="000000"/>
              </a:solidFill>
              <a:latin typeface="Arial Narrow" panose="020B0606020202030204" pitchFamily="34" charset="0"/>
            </a:rPr>
            <a:t>Applications Due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 dirty="0" smtClean="0">
              <a:ln/>
              <a:solidFill>
                <a:sysClr val="windowText" lastClr="000000"/>
              </a:solidFill>
              <a:latin typeface="Arial Narrow" panose="020B0606020202030204" pitchFamily="34" charset="0"/>
            </a:rPr>
            <a:t>December 13, 2024</a:t>
          </a:r>
          <a:endParaRPr lang="en-US" sz="2400" b="1" kern="1200" dirty="0">
            <a:ln/>
            <a:solidFill>
              <a:sysClr val="windowText" lastClr="000000"/>
            </a:solidFill>
            <a:latin typeface="Arial Narrow" panose="020B0606020202030204" pitchFamily="34" charset="0"/>
          </a:endParaRPr>
        </a:p>
      </dsp:txBody>
      <dsp:txXfrm>
        <a:off x="47900" y="2054469"/>
        <a:ext cx="2716972" cy="862498"/>
      </dsp:txXfrm>
    </dsp:sp>
    <dsp:sp modelId="{2991901E-9025-4441-BCA3-F4FC7F972E48}">
      <dsp:nvSpPr>
        <dsp:cNvPr id="0" name=""/>
        <dsp:cNvSpPr/>
      </dsp:nvSpPr>
      <dsp:spPr>
        <a:xfrm rot="5400000">
          <a:off x="3991443" y="1927086"/>
          <a:ext cx="764652" cy="3124477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smtClean="0">
              <a:latin typeface="Arial Narrow" panose="020B0606020202030204" pitchFamily="34" charset="0"/>
            </a:rPr>
            <a:t>AZDOHS Review of Grant Applications</a:t>
          </a:r>
          <a:endParaRPr lang="en-US" sz="1100" kern="1200" dirty="0">
            <a:latin typeface="Arial Narrow" panose="020B060602020203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smtClean="0">
              <a:latin typeface="Arial Narrow" panose="020B0606020202030204" pitchFamily="34" charset="0"/>
            </a:rPr>
            <a:t>Review/Prioritization of Applications</a:t>
          </a:r>
          <a:endParaRPr lang="en-US" sz="1100" kern="1200" dirty="0">
            <a:latin typeface="Arial Narrow" panose="020B0606020202030204" pitchFamily="34" charset="0"/>
          </a:endParaRPr>
        </a:p>
      </dsp:txBody>
      <dsp:txXfrm rot="-5400000">
        <a:off x="2811531" y="3144326"/>
        <a:ext cx="3087150" cy="689998"/>
      </dsp:txXfrm>
    </dsp:sp>
    <dsp:sp modelId="{03FE9A16-DA7E-470B-BAF0-6F4EC5584EFD}">
      <dsp:nvSpPr>
        <dsp:cNvPr id="0" name=""/>
        <dsp:cNvSpPr/>
      </dsp:nvSpPr>
      <dsp:spPr>
        <a:xfrm>
          <a:off x="1241" y="3011416"/>
          <a:ext cx="2810290" cy="95581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>
              <a:latin typeface="Arial Narrow" panose="020B0606020202030204" pitchFamily="34" charset="0"/>
            </a:rPr>
            <a:t>December 16 - January 17, 2025</a:t>
          </a:r>
        </a:p>
      </dsp:txBody>
      <dsp:txXfrm>
        <a:off x="47900" y="3058075"/>
        <a:ext cx="2716972" cy="862498"/>
      </dsp:txXfrm>
    </dsp:sp>
    <dsp:sp modelId="{B4ED6A92-334D-4768-B5BE-AC86648C28D5}">
      <dsp:nvSpPr>
        <dsp:cNvPr id="0" name=""/>
        <dsp:cNvSpPr/>
      </dsp:nvSpPr>
      <dsp:spPr>
        <a:xfrm rot="5400000">
          <a:off x="3991443" y="2930692"/>
          <a:ext cx="764652" cy="3124477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smtClean="0">
              <a:latin typeface="Arial Narrow" panose="020B0606020202030204" pitchFamily="34" charset="0"/>
            </a:rPr>
            <a:t>AZDOHS Submits Final Application to USDHS/FEMA</a:t>
          </a:r>
          <a:endParaRPr lang="en-US" sz="1100" kern="1200" dirty="0">
            <a:latin typeface="Arial Narrow" panose="020B0606020202030204" pitchFamily="34" charset="0"/>
          </a:endParaRPr>
        </a:p>
      </dsp:txBody>
      <dsp:txXfrm rot="-5400000">
        <a:off x="2811531" y="4147932"/>
        <a:ext cx="3087150" cy="689998"/>
      </dsp:txXfrm>
    </dsp:sp>
    <dsp:sp modelId="{3052A3C3-D97E-4A0E-B74B-CD33746FAB1D}">
      <dsp:nvSpPr>
        <dsp:cNvPr id="0" name=""/>
        <dsp:cNvSpPr/>
      </dsp:nvSpPr>
      <dsp:spPr>
        <a:xfrm>
          <a:off x="0" y="4002378"/>
          <a:ext cx="2810290" cy="95581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latin typeface="Arial Narrow" panose="020B0606020202030204" pitchFamily="34" charset="0"/>
            </a:rPr>
            <a:t>On or before January 24, 2024</a:t>
          </a:r>
          <a:endParaRPr lang="en-US" sz="1600" b="1" kern="1200" dirty="0">
            <a:latin typeface="Arial Narrow" panose="020B0606020202030204" pitchFamily="34" charset="0"/>
          </a:endParaRPr>
        </a:p>
      </dsp:txBody>
      <dsp:txXfrm>
        <a:off x="46659" y="4049037"/>
        <a:ext cx="2716972" cy="862498"/>
      </dsp:txXfrm>
    </dsp:sp>
    <dsp:sp modelId="{AEF048E7-6B78-4FC9-8FC3-AE6F238A6BA2}">
      <dsp:nvSpPr>
        <dsp:cNvPr id="0" name=""/>
        <dsp:cNvSpPr/>
      </dsp:nvSpPr>
      <dsp:spPr>
        <a:xfrm rot="5400000">
          <a:off x="3991443" y="3934299"/>
          <a:ext cx="764652" cy="3124477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smtClean="0">
              <a:latin typeface="Arial Narrow" panose="020B0606020202030204" pitchFamily="34" charset="0"/>
            </a:rPr>
            <a:t>USDHS/FEMA Announces Awards</a:t>
          </a:r>
          <a:endParaRPr lang="en-US" sz="1100" kern="1200" dirty="0">
            <a:latin typeface="Arial Narrow" panose="020B0606020202030204" pitchFamily="34" charset="0"/>
          </a:endParaRPr>
        </a:p>
      </dsp:txBody>
      <dsp:txXfrm rot="-5400000">
        <a:off x="2811531" y="5151539"/>
        <a:ext cx="3087150" cy="689998"/>
      </dsp:txXfrm>
    </dsp:sp>
    <dsp:sp modelId="{97E90D6A-BCC6-4A09-BA78-BE967BA59BD6}">
      <dsp:nvSpPr>
        <dsp:cNvPr id="0" name=""/>
        <dsp:cNvSpPr/>
      </dsp:nvSpPr>
      <dsp:spPr>
        <a:xfrm>
          <a:off x="1241" y="5018630"/>
          <a:ext cx="2810290" cy="95581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latin typeface="Arial Narrow" panose="020B0606020202030204" pitchFamily="34" charset="0"/>
            </a:rPr>
            <a:t>Estimated Award Announcement Date: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latin typeface="Arial Narrow" panose="020B0606020202030204" pitchFamily="34" charset="0"/>
            </a:rPr>
            <a:t>By May  2025*</a:t>
          </a:r>
          <a:endParaRPr lang="en-US" sz="1600" b="1" kern="1200" dirty="0">
            <a:latin typeface="Arial Narrow" panose="020B0606020202030204" pitchFamily="34" charset="0"/>
          </a:endParaRPr>
        </a:p>
      </dsp:txBody>
      <dsp:txXfrm>
        <a:off x="47900" y="5065289"/>
        <a:ext cx="2716972" cy="862498"/>
      </dsp:txXfrm>
    </dsp:sp>
    <dsp:sp modelId="{9DF1FB85-64D4-45AB-B634-D9CF5085B1E4}">
      <dsp:nvSpPr>
        <dsp:cNvPr id="0" name=""/>
        <dsp:cNvSpPr/>
      </dsp:nvSpPr>
      <dsp:spPr>
        <a:xfrm rot="5400000">
          <a:off x="3992684" y="4906158"/>
          <a:ext cx="764652" cy="3124477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>
              <a:latin typeface="Arial Narrow" panose="020B0606020202030204" pitchFamily="34" charset="0"/>
            </a:rPr>
            <a:t>Final Awards to </a:t>
          </a:r>
          <a:r>
            <a:rPr lang="en-US" sz="1100" b="1" kern="1200" dirty="0" err="1" smtClean="0">
              <a:latin typeface="Arial Narrow" panose="020B0606020202030204" pitchFamily="34" charset="0"/>
            </a:rPr>
            <a:t>Subrecipients</a:t>
          </a:r>
          <a:endParaRPr lang="en-US" sz="1100" b="1" kern="1200" dirty="0">
            <a:latin typeface="Arial Narrow" panose="020B060602020203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>
              <a:latin typeface="Arial Narrow" panose="020B0606020202030204" pitchFamily="34" charset="0"/>
            </a:rPr>
            <a:t>Dependent upon official Grant Award Notification to AZDOHS</a:t>
          </a:r>
          <a:endParaRPr lang="en-US" sz="1100" b="1" kern="1200" dirty="0">
            <a:latin typeface="Arial Narrow" panose="020B0606020202030204" pitchFamily="34" charset="0"/>
          </a:endParaRPr>
        </a:p>
      </dsp:txBody>
      <dsp:txXfrm rot="-5400000">
        <a:off x="2812772" y="6123398"/>
        <a:ext cx="3087150" cy="689998"/>
      </dsp:txXfrm>
    </dsp:sp>
    <dsp:sp modelId="{E7C77988-0BEA-4953-A36C-71028D0F6153}">
      <dsp:nvSpPr>
        <dsp:cNvPr id="0" name=""/>
        <dsp:cNvSpPr/>
      </dsp:nvSpPr>
      <dsp:spPr>
        <a:xfrm>
          <a:off x="1241" y="6022237"/>
          <a:ext cx="2810290" cy="95581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latin typeface="Arial Narrow" panose="020B0606020202030204" pitchFamily="34" charset="0"/>
            </a:rPr>
            <a:t>TBD</a:t>
          </a:r>
          <a:endParaRPr lang="en-US" sz="1600" b="1" kern="1200" dirty="0">
            <a:latin typeface="Arial Narrow" panose="020B0606020202030204" pitchFamily="34" charset="0"/>
          </a:endParaRPr>
        </a:p>
      </dsp:txBody>
      <dsp:txXfrm>
        <a:off x="47900" y="6068896"/>
        <a:ext cx="2716972" cy="862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Bowen</dc:creator>
  <cp:keywords/>
  <dc:description/>
  <cp:lastModifiedBy>Cheryl Bowen</cp:lastModifiedBy>
  <cp:revision>7</cp:revision>
  <cp:lastPrinted>2024-10-31T17:06:00Z</cp:lastPrinted>
  <dcterms:created xsi:type="dcterms:W3CDTF">2024-10-31T17:10:00Z</dcterms:created>
  <dcterms:modified xsi:type="dcterms:W3CDTF">2024-11-08T21:39:00Z</dcterms:modified>
</cp:coreProperties>
</file>